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left"/>
        <w:rPr>
          <w:rFonts w:eastAsia="黑体" w:cs="Times New Roman"/>
          <w:snapToGrid w:val="0"/>
          <w:kern w:val="0"/>
          <w:szCs w:val="20"/>
        </w:rPr>
      </w:pPr>
      <w:r>
        <w:rPr>
          <w:rFonts w:eastAsia="黑体" w:cs="Times New Roman"/>
          <w:snapToGrid w:val="0"/>
          <w:kern w:val="0"/>
          <w:szCs w:val="20"/>
        </w:rPr>
        <w:t>附件4</w:t>
      </w:r>
    </w:p>
    <w:p>
      <w:pPr>
        <w:widowControl w:val="0"/>
        <w:spacing w:line="560" w:lineRule="exact"/>
        <w:jc w:val="left"/>
        <w:rPr>
          <w:rFonts w:eastAsia="黑体" w:cs="Times New Roman"/>
          <w:sz w:val="21"/>
          <w:szCs w:val="32"/>
        </w:rPr>
      </w:pPr>
    </w:p>
    <w:p>
      <w:pPr>
        <w:spacing w:line="560" w:lineRule="exact"/>
        <w:jc w:val="center"/>
        <w:outlineLvl w:val="0"/>
        <w:rPr>
          <w:rFonts w:eastAsia="方正小标宋简体" w:cs="Times New Roman"/>
          <w:b/>
          <w:sz w:val="44"/>
          <w:szCs w:val="44"/>
        </w:rPr>
      </w:pPr>
      <w:bookmarkStart w:id="0" w:name="_GoBack"/>
      <w:r>
        <w:rPr>
          <w:rFonts w:eastAsia="方正小标宋简体" w:cs="Times New Roman"/>
          <w:bCs/>
          <w:sz w:val="44"/>
          <w:szCs w:val="44"/>
        </w:rPr>
        <w:t>需提供的相关证明材料明细表</w:t>
      </w:r>
      <w:bookmarkEnd w:id="0"/>
      <w:r>
        <w:rPr>
          <w:rFonts w:eastAsia="宋体" w:cs="Times New Roman"/>
          <w:b/>
          <w:sz w:val="34"/>
          <w:szCs w:val="34"/>
        </w:rPr>
        <w:t xml:space="preserve"> </w:t>
      </w:r>
    </w:p>
    <w:tbl>
      <w:tblPr>
        <w:tblStyle w:val="2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71"/>
        <w:gridCol w:w="3460"/>
        <w:gridCol w:w="968"/>
        <w:gridCol w:w="1039"/>
        <w:gridCol w:w="1016"/>
        <w:gridCol w:w="1113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tblHeader/>
          <w:jc w:val="center"/>
        </w:trPr>
        <w:tc>
          <w:tcPr>
            <w:tcW w:w="68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楷体_GB2312" w:cs="Times New Roman"/>
                <w:b/>
                <w:bCs/>
                <w:sz w:val="24"/>
                <w:szCs w:val="22"/>
              </w:rPr>
            </w:pPr>
            <w:r>
              <w:rPr>
                <w:rFonts w:eastAsia="楷体_GB2312" w:cs="Times New Roman"/>
                <w:b/>
                <w:bCs/>
                <w:sz w:val="24"/>
                <w:szCs w:val="22"/>
              </w:rPr>
              <w:t>类别</w:t>
            </w: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楷体_GB2312" w:cs="Times New Roman"/>
                <w:b/>
                <w:bCs/>
                <w:sz w:val="24"/>
                <w:szCs w:val="22"/>
              </w:rPr>
            </w:pPr>
            <w:r>
              <w:rPr>
                <w:rFonts w:eastAsia="楷体_GB2312" w:cs="Times New Roman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楷体_GB2312" w:cs="Times New Roman"/>
                <w:b/>
                <w:bCs/>
                <w:sz w:val="24"/>
                <w:szCs w:val="22"/>
              </w:rPr>
            </w:pPr>
            <w:r>
              <w:rPr>
                <w:rFonts w:eastAsia="楷体_GB2312" w:cs="Times New Roman"/>
                <w:b/>
                <w:bCs/>
                <w:sz w:val="24"/>
                <w:szCs w:val="22"/>
              </w:rPr>
              <w:t>名      称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楷体_GB2312" w:cs="Times New Roman"/>
                <w:b/>
                <w:bCs/>
                <w:sz w:val="24"/>
                <w:szCs w:val="22"/>
              </w:rPr>
            </w:pPr>
            <w:r>
              <w:rPr>
                <w:rFonts w:eastAsia="楷体_GB2312" w:cs="Times New Roman"/>
                <w:b/>
                <w:bCs/>
                <w:sz w:val="24"/>
                <w:szCs w:val="22"/>
              </w:rPr>
              <w:t>创业  人才</w:t>
            </w:r>
          </w:p>
          <w:p>
            <w:pPr>
              <w:widowControl w:val="0"/>
              <w:spacing w:line="360" w:lineRule="exact"/>
              <w:jc w:val="center"/>
              <w:rPr>
                <w:rFonts w:eastAsia="楷体_GB2312" w:cs="Times New Roman"/>
                <w:b/>
                <w:bCs/>
                <w:sz w:val="24"/>
                <w:szCs w:val="22"/>
              </w:rPr>
            </w:pPr>
            <w:r>
              <w:rPr>
                <w:rFonts w:eastAsia="楷体_GB2312" w:cs="Times New Roman"/>
                <w:b/>
                <w:bCs/>
                <w:sz w:val="24"/>
                <w:szCs w:val="22"/>
              </w:rPr>
              <w:t xml:space="preserve">（A类）  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楷体_GB2312" w:cs="Times New Roman"/>
                <w:b/>
                <w:bCs/>
                <w:sz w:val="24"/>
                <w:szCs w:val="22"/>
              </w:rPr>
            </w:pPr>
            <w:r>
              <w:rPr>
                <w:rFonts w:eastAsia="楷体_GB2312" w:cs="Times New Roman"/>
                <w:b/>
                <w:bCs/>
                <w:sz w:val="24"/>
                <w:szCs w:val="22"/>
              </w:rPr>
              <w:t>企业创新人才（B类）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楷体_GB2312" w:cs="Times New Roman"/>
                <w:b/>
                <w:bCs/>
                <w:sz w:val="24"/>
                <w:szCs w:val="22"/>
              </w:rPr>
            </w:pPr>
            <w:r>
              <w:rPr>
                <w:rFonts w:eastAsia="楷体_GB2312" w:cs="Times New Roman"/>
                <w:b/>
                <w:bCs/>
                <w:sz w:val="24"/>
                <w:szCs w:val="22"/>
              </w:rPr>
              <w:t>创业团队</w:t>
            </w:r>
          </w:p>
          <w:p>
            <w:pPr>
              <w:widowControl w:val="0"/>
              <w:spacing w:line="360" w:lineRule="exact"/>
              <w:jc w:val="center"/>
              <w:rPr>
                <w:rFonts w:eastAsia="楷体_GB2312" w:cs="Times New Roman"/>
                <w:b/>
                <w:bCs/>
                <w:sz w:val="24"/>
                <w:szCs w:val="22"/>
              </w:rPr>
            </w:pPr>
            <w:r>
              <w:rPr>
                <w:rFonts w:eastAsia="楷体_GB2312" w:cs="Times New Roman"/>
                <w:b/>
                <w:bCs/>
                <w:sz w:val="24"/>
                <w:szCs w:val="22"/>
              </w:rPr>
              <w:t>（C类）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楷体_GB2312" w:cs="Times New Roman"/>
                <w:b/>
                <w:bCs/>
                <w:sz w:val="24"/>
                <w:szCs w:val="22"/>
              </w:rPr>
            </w:pPr>
            <w:r>
              <w:rPr>
                <w:rFonts w:eastAsia="楷体_GB2312" w:cs="Times New Roman"/>
                <w:b/>
                <w:bCs/>
                <w:sz w:val="24"/>
                <w:szCs w:val="22"/>
              </w:rPr>
              <w:t>企业创</w:t>
            </w:r>
          </w:p>
          <w:p>
            <w:pPr>
              <w:widowControl w:val="0"/>
              <w:spacing w:line="360" w:lineRule="exact"/>
              <w:jc w:val="center"/>
              <w:rPr>
                <w:rFonts w:eastAsia="楷体_GB2312" w:cs="Times New Roman"/>
                <w:b/>
                <w:bCs/>
                <w:sz w:val="24"/>
                <w:szCs w:val="22"/>
              </w:rPr>
            </w:pPr>
            <w:r>
              <w:rPr>
                <w:rFonts w:eastAsia="楷体_GB2312" w:cs="Times New Roman"/>
                <w:b/>
                <w:bCs/>
                <w:sz w:val="24"/>
                <w:szCs w:val="22"/>
              </w:rPr>
              <w:t>新团队</w:t>
            </w:r>
          </w:p>
          <w:p>
            <w:pPr>
              <w:widowControl w:val="0"/>
              <w:spacing w:line="360" w:lineRule="exact"/>
              <w:jc w:val="center"/>
              <w:rPr>
                <w:rFonts w:eastAsia="楷体_GB2312" w:cs="Times New Roman"/>
                <w:b/>
                <w:bCs/>
                <w:sz w:val="24"/>
                <w:szCs w:val="22"/>
              </w:rPr>
            </w:pPr>
            <w:r>
              <w:rPr>
                <w:rFonts w:eastAsia="楷体_GB2312" w:cs="Times New Roman"/>
                <w:b/>
                <w:bCs/>
                <w:sz w:val="24"/>
                <w:szCs w:val="22"/>
              </w:rPr>
              <w:t>（D类）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楷体_GB2312" w:cs="Times New Roman"/>
                <w:b/>
                <w:bCs/>
                <w:sz w:val="24"/>
                <w:szCs w:val="22"/>
              </w:rPr>
            </w:pPr>
            <w:r>
              <w:rPr>
                <w:rFonts w:eastAsia="楷体_GB2312" w:cs="Times New Roman"/>
                <w:b/>
                <w:bCs/>
                <w:sz w:val="24"/>
                <w:szCs w:val="22"/>
              </w:rPr>
              <w:t>企业全职博士(F类)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个人</w:t>
            </w:r>
          </w:p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基本</w:t>
            </w:r>
          </w:p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情况</w:t>
            </w: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tabs>
                <w:tab w:val="left" w:pos="2543"/>
              </w:tabs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承诺书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创新创业计划书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身份证或护照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学历学位证书（2000年1月1日以后的海外学历需提供教育部留学服务中心学历认证）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职称和资质证明（证书）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pacing w:val="-12"/>
                <w:sz w:val="22"/>
                <w:szCs w:val="22"/>
              </w:rPr>
              <w:t>曾担任重要岗位职务或技术职务</w:t>
            </w:r>
            <w:r>
              <w:rPr>
                <w:rFonts w:eastAsia="宋体" w:cs="Times New Roman"/>
                <w:bCs/>
                <w:sz w:val="22"/>
                <w:szCs w:val="22"/>
              </w:rPr>
              <w:t>证明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pacing w:val="-12"/>
                <w:sz w:val="22"/>
                <w:szCs w:val="22"/>
              </w:rPr>
            </w:pPr>
            <w:r>
              <w:rPr>
                <w:rFonts w:eastAsia="宋体" w:cs="Times New Roman"/>
                <w:bCs/>
                <w:spacing w:val="-12"/>
                <w:sz w:val="22"/>
                <w:szCs w:val="22"/>
              </w:rPr>
              <w:t>符合领军人才申报资格条件的证明</w:t>
            </w:r>
            <w:r>
              <w:rPr>
                <w:rFonts w:eastAsia="宋体" w:cs="Times New Roman"/>
                <w:b/>
                <w:spacing w:val="-12"/>
                <w:sz w:val="22"/>
                <w:szCs w:val="22"/>
              </w:rPr>
              <w:t>（</w:t>
            </w:r>
            <w:r>
              <w:rPr>
                <w:rFonts w:eastAsia="宋体" w:cs="Times New Roman"/>
                <w:bCs/>
                <w:spacing w:val="-12"/>
                <w:sz w:val="22"/>
                <w:szCs w:val="22"/>
              </w:rPr>
              <w:t>外籍人士需提供外国人来华工作许可证，港澳台人才需提供港澳台人员就业证。2022年1月至今护照出入境签证页）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/>
                <w:sz w:val="22"/>
                <w:szCs w:val="22"/>
              </w:rPr>
              <w:t>√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/>
                <w:sz w:val="22"/>
                <w:szCs w:val="22"/>
              </w:rPr>
              <w:t>√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专业</w:t>
            </w:r>
          </w:p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学术</w:t>
            </w:r>
          </w:p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水平</w:t>
            </w: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专利证书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省部级以上科技奖项获奖证书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承担重大科技项目的项目书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核心刊物发表论文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代表性文化创新作品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人才与    用人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单位情况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eastAsia="宋体" w:cs="Times New Roman"/>
                <w:bCs/>
                <w:sz w:val="22"/>
                <w:szCs w:val="22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hint="eastAsia" w:eastAsia="宋体" w:cs="Times New Roman"/>
                <w:bCs/>
                <w:sz w:val="22"/>
                <w:szCs w:val="22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人才与    用人</w:t>
            </w:r>
          </w:p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单位关系证明</w:t>
            </w:r>
          </w:p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专利授让给企业的证明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出资情况说明，工商股权证明、验资报告、公司章程（经工商备案的）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单位出具薪酬发放说明，个人所得税税单（税务）、银行流水工资单。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16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劳动合同或引进协议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－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－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17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非全职引进的，派出单位或派出单位人事部门派遣证明；全职引进的，需提供上一家单位离职证明，确因客观原因不能提供的，须提供本人的离职声明。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－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－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个人缴纳社保证明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引才单位项目</w:t>
            </w:r>
          </w:p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情况</w:t>
            </w: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19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企业营业执照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上年度企业纳税（创业企业提供企业成立至今的纳税）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21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上年度企业缴纳社保（创业企业提供企业成立至今参保名单及明细）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22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上年度企业财务报表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23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社会和政府资金支持情况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24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风投资本投入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25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企业符合申报条件证明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－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－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√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26</w:t>
            </w:r>
          </w:p>
        </w:tc>
        <w:tc>
          <w:tcPr>
            <w:tcW w:w="346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新产品销售许可证</w:t>
            </w:r>
          </w:p>
        </w:tc>
        <w:tc>
          <w:tcPr>
            <w:tcW w:w="96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39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  <w:tc>
          <w:tcPr>
            <w:tcW w:w="8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宋体" w:cs="Times New Roman"/>
                <w:bCs/>
                <w:sz w:val="22"/>
                <w:szCs w:val="22"/>
              </w:rPr>
            </w:pPr>
            <w:r>
              <w:rPr>
                <w:rFonts w:eastAsia="宋体" w:cs="Times New Roman"/>
                <w:bCs/>
                <w:sz w:val="22"/>
                <w:szCs w:val="22"/>
              </w:rPr>
              <w:t>Δ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20" w:lineRule="exact"/>
        <w:jc w:val="left"/>
        <w:rPr>
          <w:rFonts w:eastAsia="仿宋_GB2312" w:cs="Times New Roman"/>
          <w:bCs/>
          <w:snapToGrid w:val="0"/>
          <w:kern w:val="0"/>
          <w:sz w:val="28"/>
          <w:szCs w:val="28"/>
        </w:rPr>
      </w:pPr>
      <w:r>
        <w:rPr>
          <w:rFonts w:eastAsia="仿宋_GB2312" w:cs="Times New Roman"/>
          <w:b/>
          <w:bCs/>
          <w:snapToGrid w:val="0"/>
          <w:kern w:val="0"/>
          <w:sz w:val="28"/>
          <w:szCs w:val="28"/>
        </w:rPr>
        <w:t>说明：“√”表示必须提供相关证明材料；“Δ”表示根据实际情况提供相关证明材料；“－”表示不需要提供证明材料。相关证明材料请按此顺序整理。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TZmYjE2OTc5NmNjMTgxYzM5NjI5YmY0MjA2YTcifQ=="/>
  </w:docVars>
  <w:rsids>
    <w:rsidRoot w:val="01CD4B78"/>
    <w:rsid w:val="01C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2023-11-13T06:16:00Z</dcterms:created>
  <dc:creator>夏誉文</dc:creator>
  <cp:lastModifiedBy>夏誉文</cp:lastModifiedBy>
  <dcterms:modified xsi:type="dcterms:W3CDTF">2023-11-13T06:17:22Z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2B04E6E9C8C544F08206532F96A4BA6E_11</vt:lpwstr>
  </property>
</Properties>
</file>